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642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4C2C" w14:paraId="1F9096D6" w14:textId="77777777" w:rsidTr="00D57367">
        <w:tc>
          <w:tcPr>
            <w:tcW w:w="2789" w:type="dxa"/>
          </w:tcPr>
          <w:p w14:paraId="594B7A80" w14:textId="776C4B12" w:rsidR="00574C2C" w:rsidRDefault="00574C2C" w:rsidP="00D57367">
            <w:r>
              <w:t>Monday 9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89" w:type="dxa"/>
          </w:tcPr>
          <w:p w14:paraId="3FA75A90" w14:textId="138BFD1A" w:rsidR="00574C2C" w:rsidRDefault="00574C2C" w:rsidP="00D57367">
            <w:r>
              <w:t>Tuesday 10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124A2CE4" w14:textId="224144BB" w:rsidR="00574C2C" w:rsidRDefault="00574C2C" w:rsidP="00D57367">
            <w:r>
              <w:t>Wednesday 11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42A8F3DB" w14:textId="5D275700" w:rsidR="00574C2C" w:rsidRDefault="00574C2C" w:rsidP="00D57367">
            <w:r>
              <w:t>Thursday 12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669FE7E8" w14:textId="2CFB70B5" w:rsidR="00574C2C" w:rsidRDefault="00574C2C" w:rsidP="00D57367">
            <w:r>
              <w:t>Friday 13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574C2C" w14:paraId="1D49F88A" w14:textId="77777777" w:rsidTr="00D57367">
        <w:trPr>
          <w:trHeight w:val="4530"/>
        </w:trPr>
        <w:tc>
          <w:tcPr>
            <w:tcW w:w="2789" w:type="dxa"/>
          </w:tcPr>
          <w:p w14:paraId="08F74445" w14:textId="404F83C4" w:rsidR="00574C2C" w:rsidRDefault="00163C4A" w:rsidP="00D57367">
            <w:r>
              <w:t>PRIVATE STUDY</w:t>
            </w:r>
          </w:p>
        </w:tc>
        <w:tc>
          <w:tcPr>
            <w:tcW w:w="2789" w:type="dxa"/>
          </w:tcPr>
          <w:p w14:paraId="1A71838B" w14:textId="77777777" w:rsidR="002550FC" w:rsidRDefault="0024692C" w:rsidP="00D57367">
            <w:pPr>
              <w:rPr>
                <w:b/>
                <w:bCs/>
              </w:rPr>
            </w:pPr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2550FC">
              <w:rPr>
                <w:b/>
                <w:bCs/>
              </w:rPr>
              <w:t xml:space="preserve">Seminar: </w:t>
            </w:r>
          </w:p>
          <w:p w14:paraId="3DF92B5D" w14:textId="77777777" w:rsidR="002550FC" w:rsidRDefault="002550FC" w:rsidP="00D57367"/>
          <w:p w14:paraId="3781B634" w14:textId="753AA8CF" w:rsidR="00F573D9" w:rsidRDefault="00574C2C" w:rsidP="00D57367">
            <w:r>
              <w:t>Welcome event</w:t>
            </w:r>
            <w:r w:rsidR="002550FC">
              <w:t xml:space="preserve"> </w:t>
            </w:r>
            <w:r>
              <w:t>10-12</w:t>
            </w:r>
          </w:p>
          <w:p w14:paraId="4CAF5460" w14:textId="77777777" w:rsidR="006A0F6B" w:rsidRDefault="006A0F6B" w:rsidP="00D57367"/>
          <w:p w14:paraId="12283BD3" w14:textId="5AB7C3F4" w:rsidR="00574C2C" w:rsidRDefault="00574C2C" w:rsidP="00D57367">
            <w:r>
              <w:t>Lunch 12-1</w:t>
            </w:r>
          </w:p>
          <w:p w14:paraId="3D77768D" w14:textId="77777777" w:rsidR="00CF0BE1" w:rsidRDefault="00CF0BE1" w:rsidP="00D57367"/>
          <w:p w14:paraId="5C38B561" w14:textId="24D8204C" w:rsidR="00F44D9A" w:rsidRDefault="00F44D9A" w:rsidP="00D57367">
            <w:r>
              <w:t>1:1 with each student</w:t>
            </w:r>
          </w:p>
          <w:p w14:paraId="7B697014" w14:textId="77777777" w:rsidR="008A7442" w:rsidRDefault="008A7442" w:rsidP="00D57367"/>
          <w:p w14:paraId="1102CB35" w14:textId="13737A05" w:rsidR="00574C2C" w:rsidRDefault="00574C2C" w:rsidP="00D57367"/>
        </w:tc>
        <w:tc>
          <w:tcPr>
            <w:tcW w:w="2790" w:type="dxa"/>
          </w:tcPr>
          <w:p w14:paraId="36DA0892" w14:textId="720A74D3" w:rsidR="00574C2C" w:rsidRDefault="00566456" w:rsidP="00D57367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2550FC">
              <w:rPr>
                <w:b/>
                <w:bCs/>
              </w:rPr>
              <w:t xml:space="preserve">Clinical: </w:t>
            </w:r>
            <w:r w:rsidR="00574C2C">
              <w:t>Day in practice</w:t>
            </w:r>
          </w:p>
          <w:p w14:paraId="1EF389C0" w14:textId="77777777" w:rsidR="00574C2C" w:rsidRDefault="00574C2C" w:rsidP="00D57367"/>
          <w:p w14:paraId="547A1C1E" w14:textId="323482FE" w:rsidR="00574C2C" w:rsidRDefault="00CD4826" w:rsidP="00D57367">
            <w:r>
              <w:t>X2 students at</w:t>
            </w:r>
            <w:r w:rsidR="00574C2C">
              <w:t xml:space="preserve"> P</w:t>
            </w:r>
            <w:r w:rsidR="006F0308">
              <w:t>ioneer Medical Group</w:t>
            </w:r>
          </w:p>
          <w:p w14:paraId="6E05735A" w14:textId="44E4554F" w:rsidR="00F44D9A" w:rsidRDefault="00F44D9A" w:rsidP="00D57367"/>
          <w:p w14:paraId="09AA86E3" w14:textId="77777777" w:rsidR="00F44D9A" w:rsidRDefault="00F44D9A" w:rsidP="00D57367"/>
          <w:p w14:paraId="63066D56" w14:textId="77777777" w:rsidR="00574C2C" w:rsidRDefault="00574C2C" w:rsidP="00D57367"/>
          <w:p w14:paraId="7A09A003" w14:textId="79BE1B5C" w:rsidR="00574C2C" w:rsidRDefault="00CD4826" w:rsidP="00D57367">
            <w:r>
              <w:t>X2 students at</w:t>
            </w:r>
            <w:r w:rsidR="00574C2C">
              <w:t xml:space="preserve"> C</w:t>
            </w:r>
            <w:r w:rsidR="006F0308">
              <w:t xml:space="preserve">harlotte </w:t>
            </w:r>
            <w:r w:rsidR="00574C2C">
              <w:t>K</w:t>
            </w:r>
            <w:r w:rsidR="006F0308">
              <w:t>eele</w:t>
            </w:r>
          </w:p>
          <w:p w14:paraId="333A7650" w14:textId="446C376B" w:rsidR="00F44D9A" w:rsidRDefault="00F44D9A" w:rsidP="00D57367"/>
        </w:tc>
        <w:tc>
          <w:tcPr>
            <w:tcW w:w="2790" w:type="dxa"/>
          </w:tcPr>
          <w:p w14:paraId="64D9AE88" w14:textId="188BB946" w:rsidR="003F07A4" w:rsidRDefault="00623ECF" w:rsidP="00D57367">
            <w:r>
              <w:t>PRIVATE STUDY</w:t>
            </w:r>
          </w:p>
        </w:tc>
        <w:tc>
          <w:tcPr>
            <w:tcW w:w="2790" w:type="dxa"/>
          </w:tcPr>
          <w:p w14:paraId="0E097E96" w14:textId="282C326D" w:rsidR="00574C2C" w:rsidRDefault="00135932" w:rsidP="00D57367">
            <w:r>
              <w:t>PRIVATE STUDY</w:t>
            </w:r>
          </w:p>
        </w:tc>
      </w:tr>
    </w:tbl>
    <w:p w14:paraId="5FF353D8" w14:textId="0D23AB9C" w:rsidR="00D57367" w:rsidRPr="00444AA7" w:rsidRDefault="00444AA7" w:rsidP="00D57367">
      <w:pPr>
        <w:jc w:val="center"/>
        <w:rPr>
          <w:b/>
          <w:bCs/>
          <w:sz w:val="28"/>
          <w:szCs w:val="28"/>
        </w:rPr>
      </w:pPr>
      <w:r w:rsidRPr="00444AA7">
        <w:rPr>
          <w:b/>
          <w:bCs/>
          <w:sz w:val="28"/>
          <w:szCs w:val="28"/>
        </w:rPr>
        <w:t>Deep End Student Choice Project 2025</w:t>
      </w:r>
    </w:p>
    <w:p w14:paraId="3BD2DF28" w14:textId="5FE77DCB" w:rsidR="00444AA7" w:rsidRDefault="00D57367">
      <w:r w:rsidRPr="00D57367">
        <w:rPr>
          <w:highlight w:val="yellow"/>
        </w:rPr>
        <w:t>CORE</w:t>
      </w:r>
      <w:r w:rsidR="00444AA7">
        <w:t>: Compulsory modules for Deep End Students</w:t>
      </w:r>
    </w:p>
    <w:p w14:paraId="618649B4" w14:textId="5FA5BE3C" w:rsidR="00444AA7" w:rsidRDefault="00D57367">
      <w:r w:rsidRPr="00D57367">
        <w:rPr>
          <w:highlight w:val="cyan"/>
        </w:rPr>
        <w:t>OPTION</w:t>
      </w:r>
      <w:r w:rsidR="00444AA7">
        <w:t xml:space="preserve">: Optional modules for Deep End Students – these are </w:t>
      </w:r>
      <w:r>
        <w:t>modules that are running for the Migrant Health student choice project that you’re welcome to join</w:t>
      </w:r>
    </w:p>
    <w:p w14:paraId="1C117E5E" w14:textId="77777777" w:rsidR="00D57367" w:rsidRDefault="00D57367"/>
    <w:p w14:paraId="1F4AFEB2" w14:textId="77777777" w:rsidR="00444AA7" w:rsidRDefault="00444AA7"/>
    <w:p w14:paraId="43915308" w14:textId="77777777" w:rsidR="00444AA7" w:rsidRDefault="00444AA7"/>
    <w:p w14:paraId="4AFC8615" w14:textId="77777777" w:rsidR="00444AA7" w:rsidRDefault="00444AA7"/>
    <w:p w14:paraId="194F0285" w14:textId="77777777" w:rsidR="00444AA7" w:rsidRDefault="00444AA7"/>
    <w:p w14:paraId="7EB374D2" w14:textId="77777777" w:rsidR="00444AA7" w:rsidRDefault="00444AA7"/>
    <w:p w14:paraId="17764163" w14:textId="77777777" w:rsidR="00444AA7" w:rsidRDefault="00444AA7"/>
    <w:p w14:paraId="4452B83B" w14:textId="77777777" w:rsidR="00574C2C" w:rsidRDefault="00574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4C2C" w14:paraId="52AAF961" w14:textId="77777777" w:rsidTr="004C594B">
        <w:tc>
          <w:tcPr>
            <w:tcW w:w="2789" w:type="dxa"/>
          </w:tcPr>
          <w:p w14:paraId="6E20639C" w14:textId="212FDD4C" w:rsidR="00574C2C" w:rsidRDefault="00574C2C" w:rsidP="004C594B">
            <w:r>
              <w:t>Monday 16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89" w:type="dxa"/>
          </w:tcPr>
          <w:p w14:paraId="6B9A3927" w14:textId="3BB77090" w:rsidR="00574C2C" w:rsidRDefault="00574C2C" w:rsidP="004C594B">
            <w:r>
              <w:t>Tuesday 17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168F7326" w14:textId="7F145E8E" w:rsidR="00574C2C" w:rsidRDefault="00574C2C" w:rsidP="004C594B">
            <w:r>
              <w:t>Wednesday 18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18413486" w14:textId="7D286BBF" w:rsidR="00574C2C" w:rsidRDefault="00574C2C" w:rsidP="004C594B">
            <w:r>
              <w:t>Thursday 19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1888C99B" w14:textId="3F66D367" w:rsidR="00574C2C" w:rsidRDefault="00574C2C" w:rsidP="004C594B">
            <w:r>
              <w:t>Friday 20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574C2C" w14:paraId="645992E7" w14:textId="77777777" w:rsidTr="004C594B">
        <w:tc>
          <w:tcPr>
            <w:tcW w:w="2789" w:type="dxa"/>
          </w:tcPr>
          <w:p w14:paraId="4DC122F9" w14:textId="77777777" w:rsidR="00674064" w:rsidRDefault="00674064" w:rsidP="00574C2C"/>
          <w:p w14:paraId="403E2EAA" w14:textId="74860660" w:rsidR="00DB2B53" w:rsidRPr="00DB2B53" w:rsidRDefault="00674064" w:rsidP="00DB2B53">
            <w:r w:rsidRPr="0053404A">
              <w:rPr>
                <w:highlight w:val="cyan"/>
              </w:rPr>
              <w:t>OPTION</w:t>
            </w:r>
            <w:r>
              <w:t>:</w:t>
            </w:r>
            <w:r w:rsidR="00DB2B53">
              <w:t xml:space="preserve"> </w:t>
            </w:r>
            <w:r w:rsidR="00A172A4">
              <w:rPr>
                <w:b/>
                <w:bCs/>
              </w:rPr>
              <w:t xml:space="preserve">Seminar: </w:t>
            </w:r>
            <w:r w:rsidR="00DB2B53" w:rsidRPr="00DB2B53">
              <w:t xml:space="preserve">Myth busting </w:t>
            </w:r>
            <w:r w:rsidR="00CD4826">
              <w:t xml:space="preserve">in migration </w:t>
            </w:r>
            <w:r w:rsidR="00DB2B53" w:rsidRPr="00DB2B53">
              <w:t>lecture</w:t>
            </w:r>
          </w:p>
          <w:p w14:paraId="2C91180F" w14:textId="72B891CE" w:rsidR="00DB2B53" w:rsidRPr="00DB2B53" w:rsidRDefault="00DB2B53" w:rsidP="00DB2B53">
            <w:r w:rsidRPr="00DB2B53">
              <w:t>1pm-3pm</w:t>
            </w:r>
          </w:p>
          <w:p w14:paraId="76950AAA" w14:textId="5554CB4B" w:rsidR="00674064" w:rsidRDefault="00674064" w:rsidP="00574C2C"/>
          <w:p w14:paraId="042DCF51" w14:textId="1081B806" w:rsidR="00674064" w:rsidRDefault="00674064" w:rsidP="00574C2C"/>
        </w:tc>
        <w:tc>
          <w:tcPr>
            <w:tcW w:w="2789" w:type="dxa"/>
          </w:tcPr>
          <w:p w14:paraId="2C070B29" w14:textId="77777777" w:rsidR="00F44D9A" w:rsidRDefault="00F44D9A" w:rsidP="004C594B"/>
          <w:p w14:paraId="2EF3365B" w14:textId="7F7FCADD" w:rsidR="00D346D5" w:rsidRPr="00E9131E" w:rsidRDefault="00E9131E" w:rsidP="004C594B">
            <w:r w:rsidRPr="00E9131E">
              <w:rPr>
                <w:highlight w:val="yellow"/>
              </w:rPr>
              <w:t>CORE</w:t>
            </w:r>
            <w:r w:rsidRPr="00E9131E">
              <w:t xml:space="preserve">: </w:t>
            </w:r>
            <w:r>
              <w:t>Check in</w:t>
            </w:r>
            <w:r w:rsidR="00D346D5" w:rsidRPr="00E9131E">
              <w:t xml:space="preserve"> 1</w:t>
            </w:r>
            <w:r w:rsidRPr="00E9131E">
              <w:t>0</w:t>
            </w:r>
            <w:r w:rsidR="00D346D5" w:rsidRPr="00E9131E">
              <w:t>:</w:t>
            </w:r>
            <w:r w:rsidRPr="00E9131E">
              <w:t>3</w:t>
            </w:r>
            <w:r w:rsidR="00D346D5" w:rsidRPr="00E9131E">
              <w:t>0</w:t>
            </w:r>
            <w:r w:rsidR="0053404A">
              <w:t>- 11, Senate House Cafe</w:t>
            </w:r>
          </w:p>
          <w:p w14:paraId="2F813775" w14:textId="77777777" w:rsidR="00D346D5" w:rsidRDefault="00D346D5" w:rsidP="004C594B"/>
          <w:p w14:paraId="286DDD3B" w14:textId="4982B2DF" w:rsidR="00574C2C" w:rsidRPr="0096258E" w:rsidRDefault="00574C2C" w:rsidP="004C594B"/>
        </w:tc>
        <w:tc>
          <w:tcPr>
            <w:tcW w:w="2790" w:type="dxa"/>
          </w:tcPr>
          <w:p w14:paraId="16CAB5FD" w14:textId="77777777" w:rsidR="00A172A4" w:rsidRDefault="00EA1CF2" w:rsidP="004C594B">
            <w:pPr>
              <w:rPr>
                <w:b/>
                <w:bCs/>
              </w:rPr>
            </w:pPr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A172A4">
              <w:rPr>
                <w:b/>
                <w:bCs/>
              </w:rPr>
              <w:t>Clinical:</w:t>
            </w:r>
          </w:p>
          <w:p w14:paraId="19CCDD5A" w14:textId="66F3171E" w:rsidR="00574C2C" w:rsidRDefault="00574C2C" w:rsidP="004C594B">
            <w:r>
              <w:t>Day in practice</w:t>
            </w:r>
          </w:p>
          <w:p w14:paraId="63549305" w14:textId="77777777" w:rsidR="00574C2C" w:rsidRDefault="00574C2C" w:rsidP="004C594B"/>
          <w:p w14:paraId="04DFFAE4" w14:textId="6025C1C4" w:rsidR="000157BB" w:rsidRDefault="00CD4826" w:rsidP="00CD4826">
            <w:r>
              <w:t>X2 at Pioneer Medical Group</w:t>
            </w:r>
            <w:r w:rsidR="00574C2C">
              <w:t xml:space="preserve"> </w:t>
            </w:r>
          </w:p>
          <w:p w14:paraId="1155E0B4" w14:textId="77777777" w:rsidR="00574C2C" w:rsidRDefault="00574C2C" w:rsidP="004C594B"/>
          <w:p w14:paraId="673B6BD6" w14:textId="7596AF6F" w:rsidR="00574C2C" w:rsidRDefault="00CD4826" w:rsidP="004C594B">
            <w:r>
              <w:t>X2 at Charlotte Keele</w:t>
            </w:r>
            <w:r w:rsidR="00574C2C">
              <w:t xml:space="preserve"> CK</w:t>
            </w:r>
          </w:p>
          <w:p w14:paraId="269A0F6A" w14:textId="253DEF78" w:rsidR="00F44D9A" w:rsidRDefault="00F44D9A" w:rsidP="004D60F2"/>
        </w:tc>
        <w:tc>
          <w:tcPr>
            <w:tcW w:w="2790" w:type="dxa"/>
          </w:tcPr>
          <w:p w14:paraId="3441F25E" w14:textId="30D527F7" w:rsidR="00F44D9A" w:rsidRDefault="00FC1961" w:rsidP="004C594B">
            <w:r w:rsidRPr="0053404A">
              <w:rPr>
                <w:highlight w:val="cyan"/>
              </w:rPr>
              <w:t>OPTION</w:t>
            </w:r>
            <w:r w:rsidRPr="006D656F">
              <w:t xml:space="preserve">: </w:t>
            </w:r>
          </w:p>
          <w:p w14:paraId="0A276F42" w14:textId="042BCF3B" w:rsidR="00A44E35" w:rsidRDefault="00CD4826" w:rsidP="004C594B">
            <w:r w:rsidRPr="00A172A4">
              <w:rPr>
                <w:b/>
                <w:bCs/>
              </w:rPr>
              <w:t>Seminar</w:t>
            </w:r>
            <w:r w:rsidR="00A172A4">
              <w:t xml:space="preserve">: 9-12: </w:t>
            </w:r>
            <w:r w:rsidR="00F232BE" w:rsidRPr="006D656F">
              <w:t>Improving Access to healthcare for asylum seekers and refugees.</w:t>
            </w:r>
            <w:r w:rsidR="00F44D9A">
              <w:t xml:space="preserve"> </w:t>
            </w:r>
          </w:p>
          <w:p w14:paraId="793BAE51" w14:textId="77777777" w:rsidR="00F44D9A" w:rsidRPr="00A44E35" w:rsidRDefault="00F44D9A" w:rsidP="004C594B"/>
          <w:p w14:paraId="3182599E" w14:textId="77777777" w:rsidR="005C4EA1" w:rsidRDefault="005C4EA1" w:rsidP="004C594B"/>
          <w:p w14:paraId="1D3A2378" w14:textId="2FE26618" w:rsidR="007B1D6C" w:rsidRDefault="007B1D6C" w:rsidP="004C594B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A172A4">
              <w:rPr>
                <w:b/>
                <w:bCs/>
              </w:rPr>
              <w:t xml:space="preserve">Seminar </w:t>
            </w:r>
            <w:r>
              <w:t>1</w:t>
            </w:r>
            <w:r w:rsidR="00866DEF">
              <w:t>-2</w:t>
            </w:r>
            <w:r>
              <w:t>pm</w:t>
            </w:r>
            <w:r w:rsidR="00623ECF">
              <w:t xml:space="preserve">, </w:t>
            </w:r>
            <w:r>
              <w:t>Safer Surgeries</w:t>
            </w:r>
            <w:r w:rsidR="00623ECF">
              <w:t xml:space="preserve"> Scheme. </w:t>
            </w:r>
          </w:p>
          <w:p w14:paraId="3B141B11" w14:textId="77777777" w:rsidR="00623ECF" w:rsidRDefault="00623ECF" w:rsidP="004C594B"/>
          <w:p w14:paraId="7F4E2DEB" w14:textId="6A57A447" w:rsidR="00574C2C" w:rsidRDefault="00A172A4" w:rsidP="004C594B">
            <w:r>
              <w:rPr>
                <w:b/>
                <w:bCs/>
              </w:rPr>
              <w:t>Seminar</w:t>
            </w:r>
            <w:r>
              <w:rPr>
                <w:b/>
                <w:bCs/>
              </w:rPr>
              <w:t xml:space="preserve"> 2-3pm </w:t>
            </w:r>
            <w:r w:rsidR="002550FC">
              <w:t>R</w:t>
            </w:r>
            <w:r w:rsidR="003806B3">
              <w:t>esearch and health inequalities</w:t>
            </w:r>
          </w:p>
        </w:tc>
        <w:tc>
          <w:tcPr>
            <w:tcW w:w="2790" w:type="dxa"/>
          </w:tcPr>
          <w:p w14:paraId="5439D117" w14:textId="37C18131" w:rsidR="00E8322A" w:rsidRDefault="00F232BE" w:rsidP="004C594B">
            <w:r w:rsidRPr="0053404A">
              <w:rPr>
                <w:highlight w:val="cyan"/>
              </w:rPr>
              <w:t>OPTION</w:t>
            </w:r>
            <w:r>
              <w:t xml:space="preserve">: </w:t>
            </w:r>
            <w:r w:rsidR="00A172A4">
              <w:rPr>
                <w:b/>
                <w:bCs/>
              </w:rPr>
              <w:t xml:space="preserve">Seminar: </w:t>
            </w:r>
            <w:r w:rsidRPr="00F232BE">
              <w:t>barriers to requalification.</w:t>
            </w:r>
            <w:r w:rsidR="000C3ED9">
              <w:t xml:space="preserve"> </w:t>
            </w:r>
            <w:r w:rsidR="001E0D44">
              <w:t xml:space="preserve">9:30-12:30 </w:t>
            </w:r>
          </w:p>
          <w:p w14:paraId="1A814A45" w14:textId="77777777" w:rsidR="00BE0B47" w:rsidRDefault="00BE0B47" w:rsidP="004C594B"/>
          <w:p w14:paraId="75449D75" w14:textId="07A502DD" w:rsidR="00BE0B47" w:rsidRDefault="00BE0B47" w:rsidP="004C594B">
            <w:r w:rsidRPr="0053404A">
              <w:rPr>
                <w:highlight w:val="cyan"/>
              </w:rPr>
              <w:t>OPTION</w:t>
            </w:r>
            <w:r>
              <w:t xml:space="preserve">: </w:t>
            </w:r>
            <w:r w:rsidRPr="00BE0B47">
              <w:t xml:space="preserve">Sunday 22nd June –refugee festival in </w:t>
            </w:r>
            <w:r>
              <w:t>Q</w:t>
            </w:r>
            <w:r w:rsidRPr="00BE0B47">
              <w:t xml:space="preserve">ueen’s </w:t>
            </w:r>
            <w:r>
              <w:t>S</w:t>
            </w:r>
            <w:r w:rsidRPr="00BE0B47">
              <w:t>quare – highly recommended !</w:t>
            </w:r>
          </w:p>
        </w:tc>
      </w:tr>
    </w:tbl>
    <w:p w14:paraId="50587F81" w14:textId="77777777" w:rsidR="00574C2C" w:rsidRDefault="00574C2C"/>
    <w:p w14:paraId="472FBA9B" w14:textId="77777777" w:rsidR="00A87D84" w:rsidRDefault="00A87D84"/>
    <w:p w14:paraId="3BCAF0A1" w14:textId="77777777" w:rsidR="00A87D84" w:rsidRDefault="00A87D84"/>
    <w:p w14:paraId="4875BDD8" w14:textId="77777777" w:rsidR="00A87D84" w:rsidRDefault="00A87D84"/>
    <w:p w14:paraId="4613EFEF" w14:textId="7E3EA24F" w:rsidR="00F44D9A" w:rsidRDefault="00F44D9A">
      <w:r>
        <w:br w:type="page"/>
      </w:r>
    </w:p>
    <w:p w14:paraId="43E59AB9" w14:textId="77777777" w:rsidR="00574C2C" w:rsidRDefault="00574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4C2C" w14:paraId="6E130880" w14:textId="77777777" w:rsidTr="004C594B">
        <w:tc>
          <w:tcPr>
            <w:tcW w:w="2789" w:type="dxa"/>
          </w:tcPr>
          <w:p w14:paraId="2248246A" w14:textId="5FF16FB3" w:rsidR="00574C2C" w:rsidRDefault="00574C2C" w:rsidP="004C594B">
            <w:r>
              <w:t>Monday 23</w:t>
            </w:r>
            <w:r w:rsidRPr="00574C2C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2789" w:type="dxa"/>
          </w:tcPr>
          <w:p w14:paraId="44A9BA3E" w14:textId="69934818" w:rsidR="00574C2C" w:rsidRDefault="00574C2C" w:rsidP="004C594B">
            <w:r>
              <w:t>Tuesday 24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3E5ABE28" w14:textId="582D37B1" w:rsidR="00574C2C" w:rsidRDefault="00574C2C" w:rsidP="004C594B">
            <w:r>
              <w:t>Wednesday 25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3A3DD202" w14:textId="5BE41679" w:rsidR="00574C2C" w:rsidRDefault="00574C2C" w:rsidP="004C594B">
            <w:r>
              <w:t>Thursday 26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90" w:type="dxa"/>
          </w:tcPr>
          <w:p w14:paraId="70AE6985" w14:textId="34BCD35A" w:rsidR="00574C2C" w:rsidRDefault="00574C2C" w:rsidP="004C594B">
            <w:r>
              <w:t>Friday 27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  <w:tr w:rsidR="00574C2C" w14:paraId="2CC80FE2" w14:textId="77777777" w:rsidTr="004C594B">
        <w:tc>
          <w:tcPr>
            <w:tcW w:w="2789" w:type="dxa"/>
          </w:tcPr>
          <w:p w14:paraId="5EB41E3E" w14:textId="1DAA579E" w:rsidR="00560621" w:rsidRDefault="00560621" w:rsidP="00560621">
            <w:r w:rsidRPr="00F44D9A">
              <w:rPr>
                <w:highlight w:val="yellow"/>
              </w:rPr>
              <w:t>CORE</w:t>
            </w:r>
            <w:r>
              <w:t>:</w:t>
            </w:r>
            <w:r w:rsidR="00444AA7">
              <w:t xml:space="preserve"> </w:t>
            </w:r>
            <w:r w:rsidR="00444AA7">
              <w:rPr>
                <w:b/>
                <w:bCs/>
              </w:rPr>
              <w:t>Clinical:</w:t>
            </w:r>
            <w:r>
              <w:t xml:space="preserve"> Day in practice</w:t>
            </w:r>
          </w:p>
          <w:p w14:paraId="3EF92C88" w14:textId="77777777" w:rsidR="00560621" w:rsidRDefault="00560621" w:rsidP="00560621"/>
          <w:p w14:paraId="782E287B" w14:textId="3122DEB2" w:rsidR="00560621" w:rsidRDefault="00444AA7" w:rsidP="00560621">
            <w:r>
              <w:t xml:space="preserve">X2 at Charlotte </w:t>
            </w:r>
            <w:r w:rsidR="00560621">
              <w:t>K</w:t>
            </w:r>
            <w:r>
              <w:t>eele</w:t>
            </w:r>
          </w:p>
          <w:p w14:paraId="20B91390" w14:textId="77777777" w:rsidR="00F44D9A" w:rsidRDefault="00F44D9A" w:rsidP="00560621"/>
          <w:p w14:paraId="239D87BD" w14:textId="276EBD8F" w:rsidR="000157BB" w:rsidRDefault="00444AA7" w:rsidP="00560621">
            <w:r>
              <w:t>X2 at Pioneer Medical Group</w:t>
            </w:r>
          </w:p>
          <w:p w14:paraId="68DD2FBB" w14:textId="77777777" w:rsidR="00F44D9A" w:rsidRDefault="00F44D9A" w:rsidP="00560621"/>
          <w:p w14:paraId="1A2A7055" w14:textId="77777777" w:rsidR="00560621" w:rsidRDefault="00560621" w:rsidP="00560621"/>
          <w:p w14:paraId="3A388E5C" w14:textId="54941B75" w:rsidR="00116B0D" w:rsidRPr="00560621" w:rsidRDefault="00116B0D" w:rsidP="00116B0D">
            <w:r w:rsidRPr="0053404A">
              <w:rPr>
                <w:highlight w:val="cyan"/>
              </w:rPr>
              <w:t>OPTION</w:t>
            </w:r>
            <w:r w:rsidRPr="00560621">
              <w:t xml:space="preserve"> : </w:t>
            </w:r>
            <w:r w:rsidR="00444AA7">
              <w:rPr>
                <w:b/>
                <w:bCs/>
              </w:rPr>
              <w:t xml:space="preserve">Seminar: </w:t>
            </w:r>
            <w:r w:rsidRPr="00560621">
              <w:t>Contemporary controls</w:t>
            </w:r>
          </w:p>
          <w:p w14:paraId="2F9B01FB" w14:textId="5B205E1B" w:rsidR="00116B0D" w:rsidRPr="001E4F2B" w:rsidRDefault="00116B0D" w:rsidP="00444AA7">
            <w:r w:rsidRPr="001E4F2B">
              <w:t xml:space="preserve">lecture </w:t>
            </w:r>
          </w:p>
        </w:tc>
        <w:tc>
          <w:tcPr>
            <w:tcW w:w="2789" w:type="dxa"/>
          </w:tcPr>
          <w:p w14:paraId="16DFBD8C" w14:textId="54D7EA1C" w:rsidR="00151B27" w:rsidRDefault="00566456" w:rsidP="00787071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444AA7">
              <w:rPr>
                <w:b/>
                <w:bCs/>
              </w:rPr>
              <w:t xml:space="preserve">Seminar: </w:t>
            </w:r>
            <w:r w:rsidR="00151B27">
              <w:t xml:space="preserve">Substance </w:t>
            </w:r>
            <w:r w:rsidR="00787071">
              <w:t>misuse</w:t>
            </w:r>
            <w:r w:rsidR="00151B27">
              <w:t xml:space="preserve"> </w:t>
            </w:r>
          </w:p>
          <w:p w14:paraId="29489F3A" w14:textId="203C4B1C" w:rsidR="00F44D9A" w:rsidRDefault="00F44D9A" w:rsidP="00787071"/>
          <w:p w14:paraId="1B094697" w14:textId="77777777" w:rsidR="00F44D9A" w:rsidRDefault="00F44D9A" w:rsidP="00787071"/>
          <w:p w14:paraId="358A77E5" w14:textId="77777777" w:rsidR="00953080" w:rsidRDefault="00953080" w:rsidP="00787071"/>
          <w:p w14:paraId="2DCE4015" w14:textId="561E8DC9" w:rsidR="00566456" w:rsidRDefault="00566456" w:rsidP="00444AA7">
            <w:r w:rsidRPr="00E9131E">
              <w:rPr>
                <w:highlight w:val="yellow"/>
              </w:rPr>
              <w:t>CORE</w:t>
            </w:r>
            <w:r>
              <w:t xml:space="preserve">: </w:t>
            </w:r>
            <w:r w:rsidR="00444AA7">
              <w:rPr>
                <w:b/>
                <w:bCs/>
              </w:rPr>
              <w:t xml:space="preserve">Seminar: </w:t>
            </w:r>
            <w:r w:rsidR="00D212EC">
              <w:t>Research with people who use drugs</w:t>
            </w:r>
          </w:p>
          <w:p w14:paraId="68A7D12C" w14:textId="183AF838" w:rsidR="00A72F65" w:rsidRPr="00151B27" w:rsidRDefault="00A72F65" w:rsidP="00444AA7"/>
        </w:tc>
        <w:tc>
          <w:tcPr>
            <w:tcW w:w="2790" w:type="dxa"/>
          </w:tcPr>
          <w:p w14:paraId="08ED32A4" w14:textId="63B86D6E" w:rsidR="00574C2C" w:rsidRDefault="00F44D9A" w:rsidP="004C594B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444AA7">
              <w:rPr>
                <w:b/>
                <w:bCs/>
              </w:rPr>
              <w:t xml:space="preserve">Clinical: </w:t>
            </w:r>
            <w:r>
              <w:t xml:space="preserve">Show me your meds: </w:t>
            </w:r>
          </w:p>
          <w:p w14:paraId="53063EC8" w14:textId="77777777" w:rsidR="00F44D9A" w:rsidRDefault="00F44D9A" w:rsidP="004C594B">
            <w:r>
              <w:t>East Trees health centre</w:t>
            </w:r>
          </w:p>
          <w:p w14:paraId="6355B81D" w14:textId="05D7A7CC" w:rsidR="00F44D9A" w:rsidRPr="003B5EF1" w:rsidRDefault="00F44D9A" w:rsidP="00444AA7">
            <w:pPr>
              <w:rPr>
                <w:lang w:val="fr-FR"/>
              </w:rPr>
            </w:pPr>
          </w:p>
        </w:tc>
        <w:tc>
          <w:tcPr>
            <w:tcW w:w="2790" w:type="dxa"/>
          </w:tcPr>
          <w:p w14:paraId="5232A4CB" w14:textId="25AE7A19" w:rsidR="000D4006" w:rsidRPr="000D4006" w:rsidRDefault="009366CB" w:rsidP="000D4006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444AA7">
              <w:rPr>
                <w:b/>
                <w:bCs/>
              </w:rPr>
              <w:t xml:space="preserve">Clinical: </w:t>
            </w:r>
            <w:r w:rsidR="00B43664">
              <w:t>Prison medicine</w:t>
            </w:r>
            <w:r w:rsidR="00444AA7">
              <w:t xml:space="preserve"> </w:t>
            </w:r>
            <w:r w:rsidR="005E1896">
              <w:t>HMP Bristol</w:t>
            </w:r>
            <w:r w:rsidR="00E9131E">
              <w:t xml:space="preserve"> </w:t>
            </w:r>
          </w:p>
          <w:p w14:paraId="27FB2673" w14:textId="6FE71ADE" w:rsidR="00F44D9A" w:rsidRDefault="00F44D9A" w:rsidP="004C594B"/>
          <w:p w14:paraId="6A8516F6" w14:textId="6706EA20" w:rsidR="00F44D9A" w:rsidRDefault="00F44D9A" w:rsidP="004C594B"/>
        </w:tc>
        <w:tc>
          <w:tcPr>
            <w:tcW w:w="2790" w:type="dxa"/>
          </w:tcPr>
          <w:p w14:paraId="4E11AD4C" w14:textId="541FDF9A" w:rsidR="0053404A" w:rsidRDefault="0053404A" w:rsidP="004C594B">
            <w:r w:rsidRPr="0053404A">
              <w:rPr>
                <w:highlight w:val="yellow"/>
              </w:rPr>
              <w:t>CORE</w:t>
            </w:r>
            <w:r>
              <w:t>: Check in with ST on Teams 9-9:30</w:t>
            </w:r>
          </w:p>
          <w:p w14:paraId="76550544" w14:textId="77777777" w:rsidR="0053404A" w:rsidRDefault="0053404A" w:rsidP="004C594B"/>
          <w:p w14:paraId="0ECEC0D3" w14:textId="18A0C418" w:rsidR="00574C2C" w:rsidRDefault="00574C2C" w:rsidP="004C594B"/>
        </w:tc>
      </w:tr>
    </w:tbl>
    <w:p w14:paraId="42D9380D" w14:textId="5C4CD5FB" w:rsidR="00F44D9A" w:rsidRDefault="00F44D9A"/>
    <w:p w14:paraId="0AB9F745" w14:textId="77777777" w:rsidR="00F44D9A" w:rsidRDefault="00F44D9A">
      <w:r>
        <w:br w:type="page"/>
      </w:r>
    </w:p>
    <w:p w14:paraId="36B86D7B" w14:textId="77777777" w:rsidR="00574C2C" w:rsidRDefault="00574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4C2C" w14:paraId="601633F3" w14:textId="77777777" w:rsidTr="004C594B">
        <w:tc>
          <w:tcPr>
            <w:tcW w:w="2789" w:type="dxa"/>
          </w:tcPr>
          <w:p w14:paraId="7DC040E4" w14:textId="44F03A81" w:rsidR="00574C2C" w:rsidRDefault="00574C2C" w:rsidP="004C594B">
            <w:r>
              <w:t>Monday 30</w:t>
            </w:r>
            <w:r w:rsidRPr="00574C2C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2789" w:type="dxa"/>
          </w:tcPr>
          <w:p w14:paraId="5386760B" w14:textId="6615D6A7" w:rsidR="00574C2C" w:rsidRDefault="00574C2C" w:rsidP="004C594B">
            <w:r>
              <w:t xml:space="preserve">Tuesday </w:t>
            </w:r>
            <w:r w:rsidR="00A87D84">
              <w:t>1</w:t>
            </w:r>
            <w:r w:rsidR="00A87D84" w:rsidRPr="00A87D84">
              <w:rPr>
                <w:vertAlign w:val="superscript"/>
              </w:rPr>
              <w:t>st</w:t>
            </w:r>
            <w:r w:rsidR="00A87D84">
              <w:t xml:space="preserve"> </w:t>
            </w:r>
            <w:r>
              <w:t>Ju</w:t>
            </w:r>
            <w:r w:rsidR="00A87D84">
              <w:t>ly</w:t>
            </w:r>
          </w:p>
        </w:tc>
        <w:tc>
          <w:tcPr>
            <w:tcW w:w="2790" w:type="dxa"/>
          </w:tcPr>
          <w:p w14:paraId="686B70B7" w14:textId="747CED93" w:rsidR="00574C2C" w:rsidRDefault="00574C2C" w:rsidP="004C594B">
            <w:r>
              <w:t xml:space="preserve">Wednesday </w:t>
            </w:r>
            <w:r w:rsidR="00A87D84">
              <w:t>2</w:t>
            </w:r>
            <w:r w:rsidR="00A87D84" w:rsidRPr="00A87D84">
              <w:rPr>
                <w:vertAlign w:val="superscript"/>
              </w:rPr>
              <w:t>nd</w:t>
            </w:r>
            <w:r w:rsidR="00A87D84">
              <w:t xml:space="preserve"> July</w:t>
            </w:r>
          </w:p>
        </w:tc>
        <w:tc>
          <w:tcPr>
            <w:tcW w:w="2790" w:type="dxa"/>
          </w:tcPr>
          <w:p w14:paraId="7CD00BD2" w14:textId="503B3B88" w:rsidR="00574C2C" w:rsidRDefault="00574C2C" w:rsidP="004C594B">
            <w:r>
              <w:t xml:space="preserve">Thursday </w:t>
            </w:r>
            <w:r w:rsidR="00A87D84">
              <w:t>3</w:t>
            </w:r>
            <w:r w:rsidR="00A87D84" w:rsidRPr="00A87D84">
              <w:rPr>
                <w:vertAlign w:val="superscript"/>
              </w:rPr>
              <w:t>rd</w:t>
            </w:r>
            <w:r w:rsidR="00A87D84">
              <w:t xml:space="preserve"> </w:t>
            </w:r>
            <w:r>
              <w:t>Ju</w:t>
            </w:r>
            <w:r w:rsidR="00A87D84">
              <w:t>ly</w:t>
            </w:r>
          </w:p>
        </w:tc>
        <w:tc>
          <w:tcPr>
            <w:tcW w:w="2790" w:type="dxa"/>
          </w:tcPr>
          <w:p w14:paraId="54627458" w14:textId="03D585D0" w:rsidR="00574C2C" w:rsidRDefault="00574C2C" w:rsidP="004C594B">
            <w:r>
              <w:t xml:space="preserve">Friday </w:t>
            </w:r>
            <w:r w:rsidR="00A87D84">
              <w:t>4</w:t>
            </w:r>
            <w:r w:rsidRPr="00574C2C">
              <w:rPr>
                <w:vertAlign w:val="superscript"/>
              </w:rPr>
              <w:t>th</w:t>
            </w:r>
            <w:r>
              <w:t xml:space="preserve"> Ju</w:t>
            </w:r>
            <w:r w:rsidR="00A87D84">
              <w:t>ly</w:t>
            </w:r>
          </w:p>
        </w:tc>
      </w:tr>
      <w:tr w:rsidR="00574C2C" w14:paraId="24A9D253" w14:textId="77777777" w:rsidTr="004C594B">
        <w:tc>
          <w:tcPr>
            <w:tcW w:w="2789" w:type="dxa"/>
          </w:tcPr>
          <w:p w14:paraId="2AF9D825" w14:textId="0C2811BF" w:rsidR="00560621" w:rsidRDefault="00560621" w:rsidP="00560621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180493">
              <w:rPr>
                <w:b/>
                <w:bCs/>
              </w:rPr>
              <w:t xml:space="preserve">Clinical: </w:t>
            </w:r>
            <w:r>
              <w:t>Day in practice</w:t>
            </w:r>
          </w:p>
          <w:p w14:paraId="4DE5DCD5" w14:textId="77777777" w:rsidR="00560621" w:rsidRDefault="00560621" w:rsidP="00560621"/>
          <w:p w14:paraId="0655A59C" w14:textId="06D566DD" w:rsidR="00560621" w:rsidRDefault="00180493" w:rsidP="00560621">
            <w:r>
              <w:t>X2 at Pioneer Medical Group</w:t>
            </w:r>
          </w:p>
          <w:p w14:paraId="1EBEF710" w14:textId="77777777" w:rsidR="00560621" w:rsidRDefault="00560621" w:rsidP="00560621"/>
          <w:p w14:paraId="43494E47" w14:textId="458025CE" w:rsidR="000157BB" w:rsidRDefault="00180493" w:rsidP="00180493">
            <w:r>
              <w:t xml:space="preserve">X2 at Charlotte Keele </w:t>
            </w:r>
          </w:p>
          <w:p w14:paraId="44D10729" w14:textId="77777777" w:rsidR="000157BB" w:rsidRDefault="000157BB" w:rsidP="00F44D9A"/>
          <w:p w14:paraId="3FED28AF" w14:textId="77777777" w:rsidR="00B406EF" w:rsidRDefault="00B406EF" w:rsidP="004C594B"/>
          <w:p w14:paraId="7DFBCFF7" w14:textId="74D39C4A" w:rsidR="00574C2C" w:rsidRDefault="00574C2C" w:rsidP="004C594B"/>
        </w:tc>
        <w:tc>
          <w:tcPr>
            <w:tcW w:w="2789" w:type="dxa"/>
          </w:tcPr>
          <w:p w14:paraId="725AE4F4" w14:textId="4D436254" w:rsidR="00437927" w:rsidRDefault="009366CB" w:rsidP="004C594B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180493">
              <w:rPr>
                <w:b/>
                <w:bCs/>
              </w:rPr>
              <w:t xml:space="preserve">Seminar: </w:t>
            </w:r>
            <w:r w:rsidR="009C53ED">
              <w:t>Delivering Healthcare in Prisons</w:t>
            </w:r>
            <w:r w:rsidR="0000784A">
              <w:t xml:space="preserve"> and the challenges of research</w:t>
            </w:r>
          </w:p>
          <w:p w14:paraId="5965988B" w14:textId="77777777" w:rsidR="005C3906" w:rsidRDefault="005C3906" w:rsidP="00645D41"/>
          <w:p w14:paraId="40663E20" w14:textId="2D34C61D" w:rsidR="00645D41" w:rsidRDefault="00645D41" w:rsidP="0053404A"/>
        </w:tc>
        <w:tc>
          <w:tcPr>
            <w:tcW w:w="2790" w:type="dxa"/>
          </w:tcPr>
          <w:p w14:paraId="1007411E" w14:textId="2D2003EA" w:rsidR="00F44D9A" w:rsidRDefault="00F44D9A" w:rsidP="00F44D9A">
            <w:r w:rsidRPr="00F44D9A">
              <w:rPr>
                <w:highlight w:val="yellow"/>
              </w:rPr>
              <w:t>CORE</w:t>
            </w:r>
            <w:r>
              <w:t xml:space="preserve">: </w:t>
            </w:r>
            <w:r w:rsidR="00180493">
              <w:rPr>
                <w:b/>
                <w:bCs/>
              </w:rPr>
              <w:t xml:space="preserve">Clinical: </w:t>
            </w:r>
            <w:r>
              <w:t>Show me your meds:</w:t>
            </w:r>
          </w:p>
          <w:p w14:paraId="0159D034" w14:textId="77777777" w:rsidR="00F44D9A" w:rsidRDefault="00F44D9A" w:rsidP="00F44D9A">
            <w:r>
              <w:t>East Trees health centre</w:t>
            </w:r>
          </w:p>
          <w:p w14:paraId="3EC042A7" w14:textId="43BA2937" w:rsidR="00560621" w:rsidRPr="00F44D9A" w:rsidRDefault="00560621" w:rsidP="00180493">
            <w:pPr>
              <w:rPr>
                <w:lang w:val="fr-FR"/>
              </w:rPr>
            </w:pPr>
          </w:p>
        </w:tc>
        <w:tc>
          <w:tcPr>
            <w:tcW w:w="2790" w:type="dxa"/>
          </w:tcPr>
          <w:p w14:paraId="70C9E751" w14:textId="31BF43E4" w:rsidR="00574C2C" w:rsidRDefault="00571301" w:rsidP="004C594B">
            <w:r>
              <w:t>PRIVATE STUDY</w:t>
            </w:r>
          </w:p>
        </w:tc>
        <w:tc>
          <w:tcPr>
            <w:tcW w:w="2790" w:type="dxa"/>
          </w:tcPr>
          <w:p w14:paraId="0CBC08CA" w14:textId="222D8728" w:rsidR="0053404A" w:rsidRDefault="009366CB" w:rsidP="003F73F6">
            <w:proofErr w:type="spellStart"/>
            <w:r w:rsidRPr="00F44D9A">
              <w:rPr>
                <w:highlight w:val="yellow"/>
              </w:rPr>
              <w:t>CORE</w:t>
            </w:r>
            <w:r>
              <w:t>:</w:t>
            </w:r>
            <w:r w:rsidR="00180493">
              <w:rPr>
                <w:b/>
                <w:bCs/>
              </w:rPr>
              <w:t>Seminar</w:t>
            </w:r>
            <w:proofErr w:type="spellEnd"/>
            <w:r w:rsidR="00180493">
              <w:rPr>
                <w:b/>
                <w:bCs/>
              </w:rPr>
              <w:t>:</w:t>
            </w:r>
            <w:r>
              <w:t xml:space="preserve"> </w:t>
            </w:r>
            <w:r w:rsidR="00A87D84">
              <w:t>Bristol Deep End network meeting</w:t>
            </w:r>
            <w:r w:rsidR="000A3C31">
              <w:t xml:space="preserve"> </w:t>
            </w:r>
            <w:r w:rsidR="005D6339">
              <w:t xml:space="preserve"> 9:15-1:30. South</w:t>
            </w:r>
            <w:r w:rsidR="000F761A">
              <w:t>ville Community Centre.</w:t>
            </w:r>
            <w:r w:rsidR="005D6339">
              <w:t xml:space="preserve"> Lunch provided.</w:t>
            </w:r>
          </w:p>
        </w:tc>
      </w:tr>
    </w:tbl>
    <w:p w14:paraId="1CE7A561" w14:textId="54870D25" w:rsidR="0053404A" w:rsidRDefault="0053404A"/>
    <w:p w14:paraId="5C101849" w14:textId="77777777" w:rsidR="0053404A" w:rsidRDefault="0053404A">
      <w:r>
        <w:br w:type="page"/>
      </w:r>
    </w:p>
    <w:p w14:paraId="5D8BBAB8" w14:textId="77777777" w:rsidR="00574C2C" w:rsidRDefault="00574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397"/>
        <w:gridCol w:w="2397"/>
        <w:gridCol w:w="2398"/>
        <w:gridCol w:w="2398"/>
        <w:gridCol w:w="2288"/>
      </w:tblGrid>
      <w:tr w:rsidR="00BB65BE" w14:paraId="533D3BE9" w14:textId="77777777" w:rsidTr="00BB65BE">
        <w:tc>
          <w:tcPr>
            <w:tcW w:w="2070" w:type="dxa"/>
          </w:tcPr>
          <w:p w14:paraId="59AE19BF" w14:textId="15A6CEF9" w:rsidR="00BB65BE" w:rsidRDefault="00BB65BE" w:rsidP="004C594B">
            <w:r>
              <w:t>Sunday 6</w:t>
            </w:r>
            <w:r w:rsidRPr="00BB65BE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397" w:type="dxa"/>
          </w:tcPr>
          <w:p w14:paraId="5C5CE4DC" w14:textId="613F6FBA" w:rsidR="00BB65BE" w:rsidRDefault="00BB65BE" w:rsidP="004C594B">
            <w:r>
              <w:t>Monday 7</w:t>
            </w:r>
            <w:r w:rsidRPr="00A87D84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397" w:type="dxa"/>
          </w:tcPr>
          <w:p w14:paraId="72C4BA37" w14:textId="39E98F1E" w:rsidR="00BB65BE" w:rsidRDefault="00BB65BE" w:rsidP="004C594B">
            <w:r>
              <w:t>Tuesday 8</w:t>
            </w:r>
            <w:r w:rsidRPr="00574C2C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398" w:type="dxa"/>
          </w:tcPr>
          <w:p w14:paraId="0028B836" w14:textId="6CBA0106" w:rsidR="00BB65BE" w:rsidRDefault="00BB65BE" w:rsidP="004C594B">
            <w:r>
              <w:t>Wednesday 9</w:t>
            </w:r>
            <w:r w:rsidRPr="00574C2C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398" w:type="dxa"/>
          </w:tcPr>
          <w:p w14:paraId="352F9635" w14:textId="2F162AB8" w:rsidR="00BB65BE" w:rsidRDefault="00BB65BE" w:rsidP="004C594B">
            <w:r>
              <w:t>Thursday 10</w:t>
            </w:r>
            <w:r w:rsidRPr="00574C2C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2288" w:type="dxa"/>
          </w:tcPr>
          <w:p w14:paraId="7DA237A2" w14:textId="6E0090E2" w:rsidR="00BB65BE" w:rsidRDefault="00BB65BE" w:rsidP="004C594B">
            <w:r>
              <w:t>Friday 11</w:t>
            </w:r>
            <w:r w:rsidRPr="00574C2C">
              <w:rPr>
                <w:vertAlign w:val="superscript"/>
              </w:rPr>
              <w:t>th</w:t>
            </w:r>
            <w:r>
              <w:t xml:space="preserve"> July</w:t>
            </w:r>
          </w:p>
        </w:tc>
      </w:tr>
      <w:tr w:rsidR="00BB65BE" w14:paraId="18D89B82" w14:textId="77777777" w:rsidTr="00BB65BE">
        <w:tc>
          <w:tcPr>
            <w:tcW w:w="2070" w:type="dxa"/>
          </w:tcPr>
          <w:p w14:paraId="54505C20" w14:textId="77777777" w:rsidR="00BB65BE" w:rsidRDefault="00BB65BE" w:rsidP="00BB65BE">
            <w:r>
              <w:t>Care4Calais</w:t>
            </w:r>
          </w:p>
          <w:p w14:paraId="5459A40E" w14:textId="77777777" w:rsidR="00BB65BE" w:rsidRDefault="00BB65BE" w:rsidP="004C594B"/>
        </w:tc>
        <w:tc>
          <w:tcPr>
            <w:tcW w:w="2397" w:type="dxa"/>
          </w:tcPr>
          <w:p w14:paraId="017AE576" w14:textId="3FAC698A" w:rsidR="00BB65BE" w:rsidRDefault="00BB65BE" w:rsidP="004C594B">
            <w:r>
              <w:t>Care4Calais</w:t>
            </w:r>
          </w:p>
          <w:p w14:paraId="0108A6F3" w14:textId="77777777" w:rsidR="00BB65BE" w:rsidRDefault="00BB65BE" w:rsidP="004C594B"/>
          <w:p w14:paraId="551D2077" w14:textId="77777777" w:rsidR="00BB65BE" w:rsidRDefault="00BB65BE" w:rsidP="004C594B"/>
          <w:p w14:paraId="32F7CD02" w14:textId="5C06C44B" w:rsidR="00BB65BE" w:rsidRDefault="00BB65BE" w:rsidP="004C594B"/>
        </w:tc>
        <w:tc>
          <w:tcPr>
            <w:tcW w:w="2397" w:type="dxa"/>
          </w:tcPr>
          <w:p w14:paraId="139DB1DA" w14:textId="77777777" w:rsidR="00BB65BE" w:rsidRDefault="00BB65BE" w:rsidP="007E1D97">
            <w:r>
              <w:t>Care4Calais</w:t>
            </w:r>
          </w:p>
          <w:p w14:paraId="678091DA" w14:textId="77777777" w:rsidR="00BB65BE" w:rsidRDefault="00BB65BE" w:rsidP="004C594B"/>
        </w:tc>
        <w:tc>
          <w:tcPr>
            <w:tcW w:w="2398" w:type="dxa"/>
          </w:tcPr>
          <w:p w14:paraId="337455DB" w14:textId="77777777" w:rsidR="00BB65BE" w:rsidRDefault="00BB65BE" w:rsidP="007E1D97">
            <w:r>
              <w:t>Care4Calais</w:t>
            </w:r>
          </w:p>
          <w:p w14:paraId="2912565E" w14:textId="3C3F1B4A" w:rsidR="00BB65BE" w:rsidRDefault="00BB65BE" w:rsidP="004C594B"/>
        </w:tc>
        <w:tc>
          <w:tcPr>
            <w:tcW w:w="2398" w:type="dxa"/>
          </w:tcPr>
          <w:p w14:paraId="467983C5" w14:textId="77777777" w:rsidR="00BB65BE" w:rsidRDefault="00BB65BE" w:rsidP="007E1D97">
            <w:r>
              <w:t>Care4Calais</w:t>
            </w:r>
          </w:p>
          <w:p w14:paraId="3F881137" w14:textId="77777777" w:rsidR="00BB65BE" w:rsidRDefault="00BB65BE" w:rsidP="004C594B"/>
        </w:tc>
        <w:tc>
          <w:tcPr>
            <w:tcW w:w="2288" w:type="dxa"/>
          </w:tcPr>
          <w:p w14:paraId="3FB47B39" w14:textId="37235489" w:rsidR="00BB65BE" w:rsidRDefault="008E62DB" w:rsidP="007E1D97">
            <w:r>
              <w:t>Return to Bristol</w:t>
            </w:r>
          </w:p>
          <w:p w14:paraId="6209463E" w14:textId="77777777" w:rsidR="00BB65BE" w:rsidRDefault="00BB65BE" w:rsidP="004C594B"/>
        </w:tc>
      </w:tr>
    </w:tbl>
    <w:p w14:paraId="62186162" w14:textId="07B6E679" w:rsidR="00F44D9A" w:rsidRDefault="00F44D9A"/>
    <w:p w14:paraId="0EB4568C" w14:textId="70808C2C" w:rsidR="00F44D9A" w:rsidRDefault="00F44D9A"/>
    <w:p w14:paraId="70D3C845" w14:textId="77777777" w:rsidR="00574C2C" w:rsidRDefault="00574C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74C2C" w14:paraId="0B57E341" w14:textId="77777777" w:rsidTr="004C594B">
        <w:tc>
          <w:tcPr>
            <w:tcW w:w="2789" w:type="dxa"/>
          </w:tcPr>
          <w:p w14:paraId="15C5F828" w14:textId="15D1B0D8" w:rsidR="00574C2C" w:rsidRDefault="00574C2C" w:rsidP="004C594B">
            <w:r>
              <w:t xml:space="preserve">Monday </w:t>
            </w:r>
            <w:r w:rsidR="00A87D84">
              <w:t>14</w:t>
            </w:r>
            <w:r w:rsidR="00A87D84" w:rsidRPr="00A87D84">
              <w:rPr>
                <w:vertAlign w:val="superscript"/>
              </w:rPr>
              <w:t>th</w:t>
            </w:r>
            <w:r w:rsidR="00A87D84">
              <w:t xml:space="preserve"> </w:t>
            </w:r>
            <w:r>
              <w:t>Ju</w:t>
            </w:r>
            <w:r w:rsidR="00A87D84">
              <w:t>ly</w:t>
            </w:r>
          </w:p>
        </w:tc>
        <w:tc>
          <w:tcPr>
            <w:tcW w:w="2789" w:type="dxa"/>
          </w:tcPr>
          <w:p w14:paraId="66CDDAA4" w14:textId="163DA3A5" w:rsidR="00574C2C" w:rsidRDefault="00574C2C" w:rsidP="004C594B">
            <w:r>
              <w:t xml:space="preserve">Tuesday </w:t>
            </w:r>
            <w:r w:rsidR="00A87D84">
              <w:t>15</w:t>
            </w:r>
            <w:r w:rsidRPr="00574C2C">
              <w:rPr>
                <w:vertAlign w:val="superscript"/>
              </w:rPr>
              <w:t>th</w:t>
            </w:r>
            <w:r>
              <w:t xml:space="preserve"> Ju</w:t>
            </w:r>
            <w:r w:rsidR="00A87D84">
              <w:t>ly</w:t>
            </w:r>
          </w:p>
        </w:tc>
        <w:tc>
          <w:tcPr>
            <w:tcW w:w="2790" w:type="dxa"/>
          </w:tcPr>
          <w:p w14:paraId="0249A3B1" w14:textId="6D8CC9A6" w:rsidR="00574C2C" w:rsidRDefault="00574C2C" w:rsidP="004C594B">
            <w:r>
              <w:t xml:space="preserve">Wednesday </w:t>
            </w:r>
            <w:r w:rsidR="00A87D84">
              <w:t>16</w:t>
            </w:r>
            <w:r w:rsidRPr="00574C2C">
              <w:rPr>
                <w:vertAlign w:val="superscript"/>
              </w:rPr>
              <w:t>th</w:t>
            </w:r>
            <w:r>
              <w:t xml:space="preserve"> Ju</w:t>
            </w:r>
            <w:r w:rsidR="00A87D84">
              <w:t>ly</w:t>
            </w:r>
          </w:p>
        </w:tc>
        <w:tc>
          <w:tcPr>
            <w:tcW w:w="2790" w:type="dxa"/>
          </w:tcPr>
          <w:p w14:paraId="5E19762B" w14:textId="491F1EB8" w:rsidR="00574C2C" w:rsidRDefault="00574C2C" w:rsidP="004C594B">
            <w:r>
              <w:t xml:space="preserve">Thursday </w:t>
            </w:r>
            <w:r w:rsidR="00A87D84">
              <w:t>17</w:t>
            </w:r>
            <w:r w:rsidRPr="00574C2C">
              <w:rPr>
                <w:vertAlign w:val="superscript"/>
              </w:rPr>
              <w:t>th</w:t>
            </w:r>
            <w:r>
              <w:t xml:space="preserve"> Ju</w:t>
            </w:r>
            <w:r w:rsidR="00A87D84">
              <w:t>ly</w:t>
            </w:r>
          </w:p>
        </w:tc>
        <w:tc>
          <w:tcPr>
            <w:tcW w:w="2790" w:type="dxa"/>
          </w:tcPr>
          <w:p w14:paraId="11D74AA9" w14:textId="077AC56D" w:rsidR="00574C2C" w:rsidRDefault="00574C2C" w:rsidP="004C594B">
            <w:r>
              <w:t xml:space="preserve">Friday </w:t>
            </w:r>
            <w:r w:rsidR="00A87D84">
              <w:t>18</w:t>
            </w:r>
            <w:r w:rsidRPr="00574C2C">
              <w:rPr>
                <w:vertAlign w:val="superscript"/>
              </w:rPr>
              <w:t>th</w:t>
            </w:r>
            <w:r>
              <w:t xml:space="preserve"> Ju</w:t>
            </w:r>
            <w:r w:rsidR="00A87D84">
              <w:t>ly</w:t>
            </w:r>
          </w:p>
        </w:tc>
      </w:tr>
      <w:tr w:rsidR="00574C2C" w14:paraId="6E218B70" w14:textId="77777777" w:rsidTr="004C594B">
        <w:tc>
          <w:tcPr>
            <w:tcW w:w="2789" w:type="dxa"/>
          </w:tcPr>
          <w:p w14:paraId="1D619558" w14:textId="05C90C1E" w:rsidR="00574C2C" w:rsidRDefault="001E4F2B" w:rsidP="004C594B">
            <w:r>
              <w:t>WRITE UP</w:t>
            </w:r>
          </w:p>
        </w:tc>
        <w:tc>
          <w:tcPr>
            <w:tcW w:w="2789" w:type="dxa"/>
          </w:tcPr>
          <w:p w14:paraId="04722288" w14:textId="231C1ED3" w:rsidR="00B95631" w:rsidRDefault="001E4F2B" w:rsidP="00B95631">
            <w:r w:rsidRPr="00444AA7">
              <w:rPr>
                <w:highlight w:val="yellow"/>
              </w:rPr>
              <w:t>CORE</w:t>
            </w:r>
            <w:r>
              <w:t xml:space="preserve">: Debrief and lunch, venue TBC </w:t>
            </w:r>
          </w:p>
          <w:p w14:paraId="43AB1454" w14:textId="7E00518E" w:rsidR="008961A3" w:rsidRDefault="008961A3" w:rsidP="004C594B"/>
        </w:tc>
        <w:tc>
          <w:tcPr>
            <w:tcW w:w="2790" w:type="dxa"/>
          </w:tcPr>
          <w:p w14:paraId="061E32B7" w14:textId="7431AB4E" w:rsidR="00574C2C" w:rsidRDefault="00A87D84" w:rsidP="004C594B">
            <w:r>
              <w:t>WRITE UP</w:t>
            </w:r>
          </w:p>
        </w:tc>
        <w:tc>
          <w:tcPr>
            <w:tcW w:w="2790" w:type="dxa"/>
          </w:tcPr>
          <w:p w14:paraId="5B3C532B" w14:textId="77777777" w:rsidR="00574C2C" w:rsidRDefault="00A87D84" w:rsidP="004C594B">
            <w:r>
              <w:t>WRITE UP</w:t>
            </w:r>
          </w:p>
          <w:p w14:paraId="66852EEF" w14:textId="77777777" w:rsidR="00A87D84" w:rsidRDefault="00A87D84" w:rsidP="004C594B"/>
          <w:p w14:paraId="4F8C43A0" w14:textId="3FCE93B7" w:rsidR="00A87D84" w:rsidRDefault="00A87D84" w:rsidP="004C594B"/>
        </w:tc>
        <w:tc>
          <w:tcPr>
            <w:tcW w:w="2790" w:type="dxa"/>
          </w:tcPr>
          <w:p w14:paraId="44B8FC65" w14:textId="77777777" w:rsidR="00125D3C" w:rsidRDefault="00125D3C" w:rsidP="00125D3C">
            <w:r>
              <w:t>WRITE UP</w:t>
            </w:r>
          </w:p>
          <w:p w14:paraId="530B289A" w14:textId="77777777" w:rsidR="00574C2C" w:rsidRDefault="00574C2C" w:rsidP="004C594B"/>
        </w:tc>
      </w:tr>
    </w:tbl>
    <w:p w14:paraId="4DDF978E" w14:textId="77777777" w:rsidR="00574C2C" w:rsidRDefault="00574C2C"/>
    <w:p w14:paraId="7E9242A2" w14:textId="77777777" w:rsidR="00135932" w:rsidRDefault="00135932"/>
    <w:p w14:paraId="5BCEF366" w14:textId="64A7C2DF" w:rsidR="00A87D84" w:rsidRPr="00A87D84" w:rsidRDefault="00A87D84"/>
    <w:sectPr w:rsidR="00A87D84" w:rsidRPr="00A87D84" w:rsidSect="00574C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B4A3" w14:textId="77777777" w:rsidR="00266C2E" w:rsidRDefault="00266C2E" w:rsidP="00444AA7">
      <w:pPr>
        <w:spacing w:after="0" w:line="240" w:lineRule="auto"/>
      </w:pPr>
      <w:r>
        <w:separator/>
      </w:r>
    </w:p>
  </w:endnote>
  <w:endnote w:type="continuationSeparator" w:id="0">
    <w:p w14:paraId="64471B67" w14:textId="77777777" w:rsidR="00266C2E" w:rsidRDefault="00266C2E" w:rsidP="0044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6CF0" w14:textId="77777777" w:rsidR="00266C2E" w:rsidRDefault="00266C2E" w:rsidP="00444AA7">
      <w:pPr>
        <w:spacing w:after="0" w:line="240" w:lineRule="auto"/>
      </w:pPr>
      <w:r>
        <w:separator/>
      </w:r>
    </w:p>
  </w:footnote>
  <w:footnote w:type="continuationSeparator" w:id="0">
    <w:p w14:paraId="53C88C05" w14:textId="77777777" w:rsidR="00266C2E" w:rsidRDefault="00266C2E" w:rsidP="00444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2C"/>
    <w:rsid w:val="0000784A"/>
    <w:rsid w:val="000157BB"/>
    <w:rsid w:val="000208A2"/>
    <w:rsid w:val="00040CFB"/>
    <w:rsid w:val="000448B3"/>
    <w:rsid w:val="000A3C31"/>
    <w:rsid w:val="000C3ED9"/>
    <w:rsid w:val="000D2D04"/>
    <w:rsid w:val="000D4006"/>
    <w:rsid w:val="000E22D6"/>
    <w:rsid w:val="000F761A"/>
    <w:rsid w:val="00116B0D"/>
    <w:rsid w:val="0012529F"/>
    <w:rsid w:val="00125D3C"/>
    <w:rsid w:val="00135824"/>
    <w:rsid w:val="00135932"/>
    <w:rsid w:val="00150D51"/>
    <w:rsid w:val="00151B27"/>
    <w:rsid w:val="00163C4A"/>
    <w:rsid w:val="0017646B"/>
    <w:rsid w:val="00180493"/>
    <w:rsid w:val="00181846"/>
    <w:rsid w:val="00191DDB"/>
    <w:rsid w:val="001A55C1"/>
    <w:rsid w:val="001E0D44"/>
    <w:rsid w:val="001E4F2B"/>
    <w:rsid w:val="0024692C"/>
    <w:rsid w:val="0025022C"/>
    <w:rsid w:val="002550FC"/>
    <w:rsid w:val="00266C2E"/>
    <w:rsid w:val="00276930"/>
    <w:rsid w:val="00281165"/>
    <w:rsid w:val="00281CDA"/>
    <w:rsid w:val="00292203"/>
    <w:rsid w:val="002C639B"/>
    <w:rsid w:val="002F53F2"/>
    <w:rsid w:val="002F5499"/>
    <w:rsid w:val="00342D47"/>
    <w:rsid w:val="003806B3"/>
    <w:rsid w:val="00386357"/>
    <w:rsid w:val="00397554"/>
    <w:rsid w:val="003B5EF1"/>
    <w:rsid w:val="003B6793"/>
    <w:rsid w:val="003E62A6"/>
    <w:rsid w:val="003F07A4"/>
    <w:rsid w:val="003F73F6"/>
    <w:rsid w:val="00402CE3"/>
    <w:rsid w:val="00437927"/>
    <w:rsid w:val="00444AA7"/>
    <w:rsid w:val="00450D6D"/>
    <w:rsid w:val="00466BF1"/>
    <w:rsid w:val="004B074C"/>
    <w:rsid w:val="004C594B"/>
    <w:rsid w:val="004D60F2"/>
    <w:rsid w:val="004F6649"/>
    <w:rsid w:val="004F750E"/>
    <w:rsid w:val="00512994"/>
    <w:rsid w:val="0053404A"/>
    <w:rsid w:val="00536B9A"/>
    <w:rsid w:val="00560621"/>
    <w:rsid w:val="00566456"/>
    <w:rsid w:val="00571301"/>
    <w:rsid w:val="00574C2C"/>
    <w:rsid w:val="0059333C"/>
    <w:rsid w:val="00596682"/>
    <w:rsid w:val="005C3906"/>
    <w:rsid w:val="005C4EA1"/>
    <w:rsid w:val="005D1A16"/>
    <w:rsid w:val="005D6339"/>
    <w:rsid w:val="005D66C3"/>
    <w:rsid w:val="005E1896"/>
    <w:rsid w:val="005F3461"/>
    <w:rsid w:val="005F779D"/>
    <w:rsid w:val="00623ECF"/>
    <w:rsid w:val="00626538"/>
    <w:rsid w:val="00633F4A"/>
    <w:rsid w:val="006451E1"/>
    <w:rsid w:val="00645D41"/>
    <w:rsid w:val="006562C3"/>
    <w:rsid w:val="00674064"/>
    <w:rsid w:val="0067695D"/>
    <w:rsid w:val="00690DC7"/>
    <w:rsid w:val="006A0F6B"/>
    <w:rsid w:val="006C574A"/>
    <w:rsid w:val="006D656F"/>
    <w:rsid w:val="006E0730"/>
    <w:rsid w:val="006E0FEF"/>
    <w:rsid w:val="006E31DD"/>
    <w:rsid w:val="006F0308"/>
    <w:rsid w:val="006F302A"/>
    <w:rsid w:val="0071625D"/>
    <w:rsid w:val="00733B72"/>
    <w:rsid w:val="0073511D"/>
    <w:rsid w:val="0074253C"/>
    <w:rsid w:val="007477E6"/>
    <w:rsid w:val="0076423A"/>
    <w:rsid w:val="00776BCF"/>
    <w:rsid w:val="00787071"/>
    <w:rsid w:val="00792650"/>
    <w:rsid w:val="007B1D6C"/>
    <w:rsid w:val="007E1D97"/>
    <w:rsid w:val="008304C1"/>
    <w:rsid w:val="008314A9"/>
    <w:rsid w:val="0085733A"/>
    <w:rsid w:val="008632B1"/>
    <w:rsid w:val="00866DEF"/>
    <w:rsid w:val="0089198F"/>
    <w:rsid w:val="008961A3"/>
    <w:rsid w:val="008A7442"/>
    <w:rsid w:val="008E62DB"/>
    <w:rsid w:val="009366CB"/>
    <w:rsid w:val="00953080"/>
    <w:rsid w:val="0096258E"/>
    <w:rsid w:val="009A3D50"/>
    <w:rsid w:val="009C53ED"/>
    <w:rsid w:val="00A13808"/>
    <w:rsid w:val="00A172A4"/>
    <w:rsid w:val="00A44E35"/>
    <w:rsid w:val="00A501DC"/>
    <w:rsid w:val="00A53C36"/>
    <w:rsid w:val="00A72F65"/>
    <w:rsid w:val="00A87D84"/>
    <w:rsid w:val="00A93C83"/>
    <w:rsid w:val="00AA25E2"/>
    <w:rsid w:val="00AB188C"/>
    <w:rsid w:val="00AB7F3B"/>
    <w:rsid w:val="00AE5B89"/>
    <w:rsid w:val="00AE7495"/>
    <w:rsid w:val="00B17CF3"/>
    <w:rsid w:val="00B406EF"/>
    <w:rsid w:val="00B43664"/>
    <w:rsid w:val="00B84864"/>
    <w:rsid w:val="00B8524D"/>
    <w:rsid w:val="00B95631"/>
    <w:rsid w:val="00BB65BE"/>
    <w:rsid w:val="00BB7BCD"/>
    <w:rsid w:val="00BD1F4B"/>
    <w:rsid w:val="00BE0B47"/>
    <w:rsid w:val="00BE38EE"/>
    <w:rsid w:val="00C46511"/>
    <w:rsid w:val="00C83A30"/>
    <w:rsid w:val="00CA192B"/>
    <w:rsid w:val="00CB6D1B"/>
    <w:rsid w:val="00CC5E27"/>
    <w:rsid w:val="00CD3345"/>
    <w:rsid w:val="00CD4826"/>
    <w:rsid w:val="00CE6EC6"/>
    <w:rsid w:val="00CF0BE1"/>
    <w:rsid w:val="00D0306B"/>
    <w:rsid w:val="00D13CA5"/>
    <w:rsid w:val="00D212EC"/>
    <w:rsid w:val="00D346D5"/>
    <w:rsid w:val="00D36544"/>
    <w:rsid w:val="00D471A9"/>
    <w:rsid w:val="00D57367"/>
    <w:rsid w:val="00DB2B53"/>
    <w:rsid w:val="00DE1B5F"/>
    <w:rsid w:val="00E03441"/>
    <w:rsid w:val="00E1549A"/>
    <w:rsid w:val="00E22B5F"/>
    <w:rsid w:val="00E8322A"/>
    <w:rsid w:val="00E87F3C"/>
    <w:rsid w:val="00E9131E"/>
    <w:rsid w:val="00E92AC0"/>
    <w:rsid w:val="00EA1CF2"/>
    <w:rsid w:val="00ED7767"/>
    <w:rsid w:val="00F232BE"/>
    <w:rsid w:val="00F44D9A"/>
    <w:rsid w:val="00F46D68"/>
    <w:rsid w:val="00F573D9"/>
    <w:rsid w:val="00F579F6"/>
    <w:rsid w:val="00F57C42"/>
    <w:rsid w:val="00F94E8C"/>
    <w:rsid w:val="00F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0810"/>
  <w15:chartTrackingRefBased/>
  <w15:docId w15:val="{72030219-CD93-48FA-8E52-EC6C01B5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C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2B5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A7"/>
  </w:style>
  <w:style w:type="paragraph" w:styleId="Footer">
    <w:name w:val="footer"/>
    <w:basedOn w:val="Normal"/>
    <w:link w:val="FooterChar"/>
    <w:uiPriority w:val="99"/>
    <w:unhideWhenUsed/>
    <w:rsid w:val="00444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362E-C4A9-4B8C-BBD6-B54A860C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2071</Characters>
  <Application>Microsoft Office Word</Application>
  <DocSecurity>0</DocSecurity>
  <Lines>207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</dc:creator>
  <cp:keywords/>
  <dc:description/>
  <cp:lastModifiedBy>Simon Thornton</cp:lastModifiedBy>
  <cp:revision>10</cp:revision>
  <dcterms:created xsi:type="dcterms:W3CDTF">2025-07-07T20:45:00Z</dcterms:created>
  <dcterms:modified xsi:type="dcterms:W3CDTF">2025-10-07T12:57:00Z</dcterms:modified>
</cp:coreProperties>
</file>